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F5A" w:rsidRPr="003A5572" w:rsidRDefault="00597F5A" w:rsidP="0087688B">
      <w:pPr>
        <w:spacing w:after="0" w:line="240" w:lineRule="auto"/>
        <w:jc w:val="center"/>
        <w:rPr>
          <w:rFonts w:ascii="Calibri" w:hAnsi="Calibri" w:cs="Times New Roman"/>
          <w:b/>
          <w:sz w:val="18"/>
          <w:szCs w:val="18"/>
        </w:rPr>
      </w:pPr>
      <w:r w:rsidRPr="003A5572">
        <w:rPr>
          <w:rFonts w:ascii="Calibri" w:hAnsi="Calibri" w:cs="Times New Roman"/>
          <w:noProof/>
          <w:sz w:val="18"/>
          <w:szCs w:val="18"/>
        </w:rPr>
        <w:drawing>
          <wp:inline distT="0" distB="0" distL="0" distR="0" wp14:anchorId="6ADD4A7B" wp14:editId="467F47D2">
            <wp:extent cx="647700" cy="586597"/>
            <wp:effectExtent l="0" t="0" r="0" b="4445"/>
            <wp:docPr id="3" name="Picture 3" descr="C:\Users\DELL\Documents\FRA 2015\FRA ADMIN\SIGNATURES AND LOGOS\fra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FRA 2015\FRA ADMIN\SIGNATURES AND LOGOS\fra log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01" cy="596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04F" w:rsidRPr="003A5572" w:rsidRDefault="00597F5A" w:rsidP="00A934CE">
      <w:pPr>
        <w:spacing w:after="0"/>
        <w:jc w:val="center"/>
        <w:rPr>
          <w:rFonts w:ascii="Calibri" w:hAnsi="Calibri" w:cs="Times New Roman"/>
          <w:b/>
          <w:sz w:val="18"/>
          <w:szCs w:val="18"/>
        </w:rPr>
      </w:pPr>
      <w:r w:rsidRPr="003A5572">
        <w:rPr>
          <w:rFonts w:ascii="Calibri" w:hAnsi="Calibri" w:cs="Times New Roman"/>
          <w:b/>
          <w:sz w:val="18"/>
          <w:szCs w:val="18"/>
        </w:rPr>
        <w:t>FRA MEMBERSHIP</w:t>
      </w:r>
      <w:r w:rsidR="00913A02" w:rsidRPr="003A5572">
        <w:rPr>
          <w:rFonts w:ascii="Calibri" w:hAnsi="Calibri" w:cs="Times New Roman"/>
          <w:b/>
          <w:sz w:val="18"/>
          <w:szCs w:val="18"/>
        </w:rPr>
        <w:t xml:space="preserve"> </w:t>
      </w:r>
      <w:r w:rsidR="00827949" w:rsidRPr="003A5572">
        <w:rPr>
          <w:rFonts w:ascii="Calibri" w:hAnsi="Calibri" w:cs="Times New Roman"/>
          <w:b/>
          <w:sz w:val="18"/>
          <w:szCs w:val="18"/>
        </w:rPr>
        <w:t>APPLICATION FORM</w:t>
      </w:r>
    </w:p>
    <w:p w:rsidR="00494FBC" w:rsidRPr="003A5572" w:rsidRDefault="00A934CE" w:rsidP="00494FBC">
      <w:pPr>
        <w:spacing w:after="0" w:line="240" w:lineRule="auto"/>
        <w:jc w:val="center"/>
        <w:rPr>
          <w:rFonts w:ascii="Calibri" w:eastAsia="Times New Roman" w:hAnsi="Calibri" w:cs="Times New Roman"/>
          <w:b/>
          <w:sz w:val="18"/>
          <w:szCs w:val="18"/>
          <w:lang w:val="fr-FR"/>
        </w:rPr>
      </w:pPr>
      <w:r w:rsidRPr="003A5572">
        <w:rPr>
          <w:rFonts w:ascii="Calibri" w:eastAsia="Times New Roman" w:hAnsi="Calibri" w:cs="Times New Roman"/>
          <w:b/>
          <w:sz w:val="18"/>
          <w:szCs w:val="18"/>
        </w:rPr>
        <w:t>Plot 8</w:t>
      </w:r>
      <w:r w:rsidR="00C256EF">
        <w:rPr>
          <w:rFonts w:ascii="Calibri" w:eastAsia="Times New Roman" w:hAnsi="Calibri" w:cs="Times New Roman"/>
          <w:b/>
          <w:sz w:val="18"/>
          <w:szCs w:val="18"/>
        </w:rPr>
        <w:t>2</w:t>
      </w:r>
      <w:bookmarkStart w:id="0" w:name="_GoBack"/>
      <w:bookmarkEnd w:id="0"/>
      <w:r w:rsidRPr="003A5572">
        <w:rPr>
          <w:rFonts w:ascii="Calibri" w:eastAsia="Times New Roman" w:hAnsi="Calibri" w:cs="Times New Roman"/>
          <w:b/>
          <w:sz w:val="18"/>
          <w:szCs w:val="18"/>
        </w:rPr>
        <w:t xml:space="preserve">, </w:t>
      </w:r>
      <w:r w:rsidR="00494FBC" w:rsidRPr="003A5572">
        <w:rPr>
          <w:rFonts w:ascii="Calibri" w:eastAsia="Times New Roman" w:hAnsi="Calibri" w:cs="Times New Roman"/>
          <w:b/>
          <w:sz w:val="18"/>
          <w:szCs w:val="18"/>
        </w:rPr>
        <w:t xml:space="preserve">along </w:t>
      </w:r>
      <w:r w:rsidR="00FE6710" w:rsidRPr="003A5572">
        <w:rPr>
          <w:rFonts w:ascii="Calibri" w:eastAsia="Times New Roman" w:hAnsi="Calibri" w:cs="Times New Roman"/>
          <w:b/>
          <w:sz w:val="18"/>
          <w:szCs w:val="18"/>
        </w:rPr>
        <w:t xml:space="preserve">Muteesa 1 </w:t>
      </w:r>
      <w:r w:rsidRPr="003A5572">
        <w:rPr>
          <w:rFonts w:ascii="Calibri" w:eastAsia="Times New Roman" w:hAnsi="Calibri" w:cs="Times New Roman"/>
          <w:b/>
          <w:sz w:val="18"/>
          <w:szCs w:val="18"/>
        </w:rPr>
        <w:t xml:space="preserve">Road </w:t>
      </w:r>
      <w:r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>P.O Box: 5796 Kampala</w:t>
      </w:r>
      <w:r w:rsidR="00494FBC" w:rsidRPr="003A5572">
        <w:rPr>
          <w:rFonts w:ascii="Calibri" w:eastAsia="Times New Roman" w:hAnsi="Calibri" w:cs="Times New Roman"/>
          <w:b/>
          <w:sz w:val="18"/>
          <w:szCs w:val="18"/>
        </w:rPr>
        <w:t xml:space="preserve"> </w:t>
      </w:r>
      <w:r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Tel: +256 </w:t>
      </w:r>
      <w:r w:rsidR="00FE6710"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>788 104 782</w:t>
      </w:r>
      <w:r w:rsidR="00C256EF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, </w:t>
      </w:r>
      <w:r w:rsidR="00C256EF"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+256 </w:t>
      </w:r>
      <w:r w:rsidR="00C256EF">
        <w:rPr>
          <w:rFonts w:ascii="Calibri" w:eastAsia="Times New Roman" w:hAnsi="Calibri" w:cs="Times New Roman"/>
          <w:b/>
          <w:sz w:val="18"/>
          <w:szCs w:val="18"/>
          <w:lang w:val="fr-FR"/>
        </w:rPr>
        <w:t>706 535 722</w:t>
      </w:r>
      <w:r w:rsidR="00494FBC"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 </w:t>
      </w:r>
    </w:p>
    <w:p w:rsidR="00A934CE" w:rsidRPr="003A5572" w:rsidRDefault="00A934CE" w:rsidP="00494FBC">
      <w:pPr>
        <w:spacing w:after="0" w:line="240" w:lineRule="auto"/>
        <w:jc w:val="center"/>
        <w:rPr>
          <w:rFonts w:ascii="Calibri" w:eastAsia="Times New Roman" w:hAnsi="Calibri" w:cs="Times New Roman"/>
          <w:b/>
          <w:sz w:val="18"/>
          <w:szCs w:val="18"/>
        </w:rPr>
      </w:pPr>
      <w:r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Email: </w:t>
      </w:r>
      <w:r w:rsidR="00FE6710" w:rsidRPr="003A5572">
        <w:rPr>
          <w:rStyle w:val="Hyperlink"/>
          <w:rFonts w:ascii="Calibri" w:eastAsia="Times New Roman" w:hAnsi="Calibri" w:cs="Times New Roman"/>
          <w:b/>
          <w:sz w:val="18"/>
          <w:szCs w:val="18"/>
          <w:lang w:val="fr-FR"/>
        </w:rPr>
        <w:t>fra@</w:t>
      </w:r>
      <w:hyperlink w:history="1">
        <w:r w:rsidR="00FE6710" w:rsidRPr="003A5572">
          <w:rPr>
            <w:rStyle w:val="Hyperlink"/>
            <w:rFonts w:ascii="Calibri" w:eastAsia="Times New Roman" w:hAnsi="Calibri" w:cs="Times New Roman"/>
            <w:b/>
            <w:sz w:val="18"/>
            <w:szCs w:val="18"/>
            <w:lang w:val="fr-FR"/>
          </w:rPr>
          <w:t>frauganda</w:t>
        </w:r>
      </w:hyperlink>
      <w:r w:rsidR="001C1465">
        <w:rPr>
          <w:rStyle w:val="Hyperlink"/>
          <w:rFonts w:ascii="Calibri" w:eastAsia="Times New Roman" w:hAnsi="Calibri" w:cs="Times New Roman"/>
          <w:b/>
          <w:sz w:val="18"/>
          <w:szCs w:val="18"/>
          <w:lang w:val="fr-FR"/>
        </w:rPr>
        <w:t>.org</w:t>
      </w:r>
      <w:r w:rsidR="00FE6710"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 </w:t>
      </w:r>
      <w:r w:rsidR="00494FBC" w:rsidRPr="003A5572">
        <w:rPr>
          <w:rFonts w:ascii="Calibri" w:eastAsia="Times New Roman" w:hAnsi="Calibri" w:cs="Times New Roman"/>
          <w:b/>
          <w:sz w:val="18"/>
          <w:szCs w:val="18"/>
          <w:lang w:val="fr-FR"/>
        </w:rPr>
        <w:t xml:space="preserve"> </w:t>
      </w:r>
      <w:r w:rsidR="00494FBC" w:rsidRPr="003A5572">
        <w:rPr>
          <w:rFonts w:ascii="Calibri" w:eastAsia="Times New Roman" w:hAnsi="Calibri" w:cs="Times New Roman"/>
          <w:b/>
          <w:sz w:val="18"/>
          <w:szCs w:val="18"/>
        </w:rPr>
        <w:t xml:space="preserve">Website: </w:t>
      </w:r>
      <w:hyperlink r:id="rId10" w:history="1">
        <w:r w:rsidR="00FE6710" w:rsidRPr="003A5572">
          <w:rPr>
            <w:rStyle w:val="Hyperlink"/>
            <w:rFonts w:ascii="Calibri" w:eastAsia="Times New Roman" w:hAnsi="Calibri" w:cs="Times New Roman"/>
            <w:b/>
            <w:sz w:val="18"/>
            <w:szCs w:val="18"/>
          </w:rPr>
          <w:t>https://fra.ug/</w:t>
        </w:r>
      </w:hyperlink>
      <w:r w:rsidR="00FE6710" w:rsidRPr="003A5572">
        <w:rPr>
          <w:rFonts w:ascii="Calibri" w:eastAsia="Times New Roman" w:hAnsi="Calibri" w:cs="Times New Roman"/>
          <w:b/>
          <w:sz w:val="18"/>
          <w:szCs w:val="18"/>
        </w:rPr>
        <w:t xml:space="preserve"> </w:t>
      </w:r>
    </w:p>
    <w:tbl>
      <w:tblPr>
        <w:tblStyle w:val="TableGrid"/>
        <w:tblW w:w="13680" w:type="dxa"/>
        <w:tblInd w:w="18" w:type="dxa"/>
        <w:tblLayout w:type="fixed"/>
        <w:tblLook w:val="0000" w:firstRow="0" w:lastRow="0" w:firstColumn="0" w:lastColumn="0" w:noHBand="0" w:noVBand="0"/>
      </w:tblPr>
      <w:tblGrid>
        <w:gridCol w:w="3053"/>
        <w:gridCol w:w="2077"/>
        <w:gridCol w:w="2520"/>
        <w:gridCol w:w="2154"/>
        <w:gridCol w:w="1710"/>
        <w:gridCol w:w="2166"/>
      </w:tblGrid>
      <w:tr w:rsidR="00365DE3" w:rsidRPr="003A5572" w:rsidTr="00C256EF">
        <w:trPr>
          <w:trHeight w:val="255"/>
        </w:trPr>
        <w:tc>
          <w:tcPr>
            <w:tcW w:w="13680" w:type="dxa"/>
            <w:gridSpan w:val="6"/>
            <w:shd w:val="clear" w:color="auto" w:fill="C2D69B" w:themeFill="accent3" w:themeFillTint="99"/>
          </w:tcPr>
          <w:p w:rsidR="00365DE3" w:rsidRPr="003A5572" w:rsidRDefault="00365DE3" w:rsidP="00262920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Calibri" w:eastAsia="Times New Roman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eastAsia="Times New Roman" w:hAnsi="Calibri" w:cs="Times New Roman"/>
                <w:b/>
                <w:sz w:val="18"/>
                <w:szCs w:val="18"/>
              </w:rPr>
              <w:t xml:space="preserve"> DATA</w:t>
            </w:r>
            <w:r w:rsidR="00262920" w:rsidRPr="003A5572">
              <w:rPr>
                <w:rFonts w:ascii="Calibri" w:eastAsia="Times New Roman" w:hAnsi="Calibri" w:cs="Times New Roman"/>
                <w:b/>
                <w:sz w:val="18"/>
                <w:szCs w:val="18"/>
              </w:rPr>
              <w:t xml:space="preserve"> OF THE APPLICANT</w:t>
            </w: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365DE3" w:rsidP="00FE6710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Name </w:t>
            </w:r>
            <w:r w:rsidR="00FE6710" w:rsidRPr="003A5572">
              <w:rPr>
                <w:rFonts w:ascii="Calibri" w:hAnsi="Calibri" w:cs="Times New Roman"/>
                <w:b/>
                <w:sz w:val="18"/>
                <w:szCs w:val="18"/>
              </w:rPr>
              <w:t>of the Applicant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FE6710" w:rsidP="00FE6710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Membership Category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365DE3" w:rsidP="00C5257F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Date of Registration </w:t>
            </w:r>
          </w:p>
          <w:p w:rsidR="00365DE3" w:rsidRPr="003A5572" w:rsidRDefault="00365DE3" w:rsidP="00C5257F">
            <w:pPr>
              <w:pStyle w:val="ListParagraph"/>
              <w:ind w:left="360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0627" w:type="dxa"/>
            <w:gridSpan w:val="5"/>
          </w:tcPr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365DE3" w:rsidP="00FE6710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Location and address 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FE6710" w:rsidRPr="003A5572" w:rsidRDefault="00FE6710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440"/>
        </w:trPr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365DE3" w:rsidP="004461D2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Telephone number(s); (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>Office and Mobile)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440"/>
        </w:trPr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FE6710" w:rsidP="00FE6710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Email Address(</w:t>
            </w:r>
            <w:proofErr w:type="spellStart"/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es</w:t>
            </w:r>
            <w:proofErr w:type="spellEnd"/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) and, website if any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913A0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505C9C" w:rsidRPr="003A5572" w:rsidTr="00C256EF">
        <w:tblPrEx>
          <w:tblLook w:val="04A0" w:firstRow="1" w:lastRow="0" w:firstColumn="1" w:lastColumn="0" w:noHBand="0" w:noVBand="1"/>
        </w:tblPrEx>
        <w:trPr>
          <w:trHeight w:val="440"/>
        </w:trPr>
        <w:tc>
          <w:tcPr>
            <w:tcW w:w="3053" w:type="dxa"/>
            <w:shd w:val="clear" w:color="auto" w:fill="F2F2F2" w:themeFill="background1" w:themeFillShade="F2"/>
          </w:tcPr>
          <w:p w:rsidR="00505C9C" w:rsidRPr="00505C9C" w:rsidRDefault="00505C9C" w:rsidP="00505C9C">
            <w:pPr>
              <w:pStyle w:val="ListParagraph"/>
              <w:numPr>
                <w:ilvl w:val="1"/>
                <w:numId w:val="22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46119A">
              <w:rPr>
                <w:rFonts w:ascii="Calibri" w:hAnsi="Calibri" w:cs="Times New Roman"/>
                <w:b/>
                <w:sz w:val="18"/>
                <w:szCs w:val="18"/>
              </w:rPr>
              <w:t>Geographical Scope</w:t>
            </w:r>
            <w:r w:rsidR="000C5924">
              <w:rPr>
                <w:rFonts w:ascii="Calibri" w:hAnsi="Calibri" w:cs="Times New Roman"/>
                <w:b/>
                <w:sz w:val="18"/>
                <w:szCs w:val="18"/>
              </w:rPr>
              <w:t xml:space="preserve"> (if applicable)</w:t>
            </w:r>
          </w:p>
        </w:tc>
        <w:tc>
          <w:tcPr>
            <w:tcW w:w="4597" w:type="dxa"/>
            <w:gridSpan w:val="2"/>
          </w:tcPr>
          <w:p w:rsidR="00505C9C" w:rsidRPr="00505C9C" w:rsidRDefault="00505C9C" w:rsidP="00913A0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505C9C">
              <w:rPr>
                <w:rFonts w:ascii="Calibri" w:hAnsi="Calibri" w:cs="Times New Roman"/>
                <w:sz w:val="18"/>
                <w:szCs w:val="18"/>
              </w:rPr>
              <w:t>Local</w:t>
            </w:r>
          </w:p>
          <w:p w:rsidR="00505C9C" w:rsidRPr="00505C9C" w:rsidRDefault="00505C9C" w:rsidP="00505C9C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505C9C">
              <w:rPr>
                <w:sz w:val="18"/>
                <w:szCs w:val="18"/>
                <w:bdr w:val="single" w:sz="4" w:space="0" w:color="C0C0C0"/>
              </w:rPr>
              <w:t xml:space="preserve">   </w:t>
            </w:r>
            <w:r w:rsidRPr="00505C9C">
              <w:rPr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National</w:t>
            </w:r>
            <w:r w:rsidRPr="0046119A">
              <w:rPr>
                <w:rFonts w:ascii="Calibri" w:hAnsi="Calibri" w:cs="Times New Roman"/>
                <w:b/>
                <w:sz w:val="18"/>
                <w:szCs w:val="18"/>
              </w:rPr>
              <w:t xml:space="preserve">     </w:t>
            </w:r>
          </w:p>
        </w:tc>
        <w:tc>
          <w:tcPr>
            <w:tcW w:w="6030" w:type="dxa"/>
            <w:gridSpan w:val="3"/>
          </w:tcPr>
          <w:p w:rsidR="00505C9C" w:rsidRPr="00505C9C" w:rsidRDefault="00505C9C" w:rsidP="00505C9C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505C9C">
              <w:rPr>
                <w:sz w:val="18"/>
                <w:szCs w:val="18"/>
                <w:bdr w:val="single" w:sz="4" w:space="0" w:color="C0C0C0"/>
              </w:rPr>
              <w:t xml:space="preserve">   </w:t>
            </w:r>
            <w:r w:rsidRPr="00505C9C">
              <w:rPr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505C9C">
              <w:rPr>
                <w:rFonts w:ascii="Calibri" w:hAnsi="Calibri" w:cs="Times New Roman"/>
                <w:sz w:val="18"/>
                <w:szCs w:val="18"/>
              </w:rPr>
              <w:t>Regional</w:t>
            </w:r>
          </w:p>
          <w:p w:rsidR="00505C9C" w:rsidRPr="003A5572" w:rsidRDefault="00505C9C" w:rsidP="00505C9C">
            <w:p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505C9C">
              <w:rPr>
                <w:sz w:val="18"/>
                <w:szCs w:val="18"/>
                <w:bdr w:val="single" w:sz="4" w:space="0" w:color="C0C0C0"/>
              </w:rPr>
              <w:t xml:space="preserve">   </w:t>
            </w:r>
            <w:r w:rsidRPr="00505C9C">
              <w:rPr>
                <w:color w:val="365F91"/>
                <w:sz w:val="18"/>
                <w:szCs w:val="18"/>
                <w:bdr w:val="single" w:sz="4" w:space="0" w:color="C0C0C0"/>
              </w:rPr>
              <w:t xml:space="preserve">   </w:t>
            </w:r>
            <w:r w:rsidR="000C5924">
              <w:rPr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505C9C">
              <w:rPr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rFonts w:ascii="Calibri" w:hAnsi="Calibri" w:cs="Times New Roman"/>
                <w:sz w:val="18"/>
                <w:szCs w:val="18"/>
              </w:rPr>
              <w:t>International</w:t>
            </w: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258"/>
        </w:trPr>
        <w:tc>
          <w:tcPr>
            <w:tcW w:w="13680" w:type="dxa"/>
            <w:gridSpan w:val="6"/>
            <w:shd w:val="clear" w:color="auto" w:fill="C2D69B" w:themeFill="accent3" w:themeFillTint="99"/>
          </w:tcPr>
          <w:p w:rsidR="00365DE3" w:rsidRPr="003A5572" w:rsidRDefault="00365DE3" w:rsidP="000C5924">
            <w:pPr>
              <w:pStyle w:val="ListParagraph"/>
              <w:numPr>
                <w:ilvl w:val="0"/>
                <w:numId w:val="21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 </w:t>
            </w:r>
            <w:r w:rsidR="000C5924">
              <w:rPr>
                <w:rFonts w:ascii="Calibri" w:hAnsi="Calibri" w:cs="Times New Roman"/>
                <w:b/>
                <w:sz w:val="18"/>
                <w:szCs w:val="18"/>
              </w:rPr>
              <w:t>THEMATIC AREA OF EXPERTISE</w:t>
            </w:r>
            <w:r w:rsidR="00262920"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 (Please indicate those that most apply)</w:t>
            </w:r>
          </w:p>
        </w:tc>
      </w:tr>
      <w:tr w:rsidR="009418F2" w:rsidRPr="003A5572" w:rsidTr="00C256EF">
        <w:tblPrEx>
          <w:tblLook w:val="04A0" w:firstRow="1" w:lastRow="0" w:firstColumn="1" w:lastColumn="0" w:noHBand="0" w:noVBand="1"/>
        </w:tblPrEx>
        <w:trPr>
          <w:trHeight w:val="317"/>
        </w:trPr>
        <w:tc>
          <w:tcPr>
            <w:tcW w:w="3053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9418F2" w:rsidRPr="003A5572" w:rsidRDefault="00CC0AD1" w:rsidP="00365DE3">
            <w:pPr>
              <w:pStyle w:val="ListParagraph"/>
              <w:numPr>
                <w:ilvl w:val="1"/>
                <w:numId w:val="23"/>
              </w:numPr>
              <w:jc w:val="both"/>
              <w:rPr>
                <w:rFonts w:ascii="Calibri" w:hAnsi="Calibri" w:cs="Times New Roman"/>
                <w:b/>
                <w:i/>
                <w:sz w:val="18"/>
                <w:szCs w:val="18"/>
              </w:rPr>
            </w:pPr>
            <w:r>
              <w:rPr>
                <w:rFonts w:ascii="Calibri" w:hAnsi="Calibri" w:cs="Times New Roman"/>
                <w:b/>
                <w:sz w:val="18"/>
                <w:szCs w:val="18"/>
              </w:rPr>
              <w:t xml:space="preserve">Main Activities </w:t>
            </w:r>
          </w:p>
          <w:p w:rsidR="009418F2" w:rsidRPr="0046119A" w:rsidRDefault="003A5572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46119A">
              <w:rPr>
                <w:rFonts w:ascii="Calibri" w:hAnsi="Calibri" w:cs="Times New Roman"/>
                <w:sz w:val="18"/>
                <w:szCs w:val="18"/>
              </w:rPr>
              <w:t xml:space="preserve">FRA </w:t>
            </w:r>
            <w:r w:rsidR="0046119A" w:rsidRPr="0046119A">
              <w:rPr>
                <w:rFonts w:ascii="Calibri" w:hAnsi="Calibri" w:cs="Times New Roman"/>
                <w:sz w:val="18"/>
                <w:szCs w:val="18"/>
              </w:rPr>
              <w:t>undertakes a number of activities all aligned to its Strategic Plan whose</w:t>
            </w:r>
            <w:r w:rsidR="0046119A">
              <w:rPr>
                <w:rFonts w:ascii="Calibri" w:hAnsi="Calibri" w:cs="Times New Roman"/>
                <w:sz w:val="18"/>
                <w:szCs w:val="18"/>
              </w:rPr>
              <w:t xml:space="preserve"> broad</w:t>
            </w:r>
            <w:r w:rsidR="0046119A" w:rsidRPr="0046119A">
              <w:rPr>
                <w:rFonts w:ascii="Calibri" w:hAnsi="Calibri" w:cs="Times New Roman"/>
                <w:sz w:val="18"/>
                <w:szCs w:val="18"/>
              </w:rPr>
              <w:t xml:space="preserve"> Goal is</w:t>
            </w:r>
            <w:r w:rsid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 </w:t>
            </w:r>
            <w:r w:rsidR="0046119A" w:rsidRPr="0046119A">
              <w:rPr>
                <w:rFonts w:ascii="Calibri" w:hAnsi="Calibri" w:cs="Times New Roman"/>
                <w:b/>
                <w:i/>
                <w:sz w:val="18"/>
                <w:szCs w:val="18"/>
              </w:rPr>
              <w:t>“To advance the Right to Food and its non-variations for all in Uganda”</w:t>
            </w:r>
            <w:r w:rsid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 </w:t>
            </w:r>
            <w:r w:rsidR="009418F2" w:rsidRPr="003A5572">
              <w:rPr>
                <w:rFonts w:ascii="Calibri" w:hAnsi="Calibri" w:cs="Times New Roman"/>
                <w:i/>
                <w:sz w:val="18"/>
                <w:szCs w:val="18"/>
              </w:rPr>
              <w:t xml:space="preserve">Please select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>y</w:t>
            </w:r>
            <w:r w:rsidR="009418F2" w:rsidRPr="003A5572">
              <w:rPr>
                <w:rFonts w:ascii="Calibri" w:hAnsi="Calibri" w:cs="Times New Roman"/>
                <w:i/>
                <w:sz w:val="18"/>
                <w:szCs w:val="18"/>
              </w:rPr>
              <w:t xml:space="preserve">ou can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 xml:space="preserve">do and </w:t>
            </w:r>
            <w:r w:rsidR="009418F2" w:rsidRPr="003A5572">
              <w:rPr>
                <w:rFonts w:ascii="Calibri" w:hAnsi="Calibri" w:cs="Times New Roman"/>
                <w:i/>
                <w:sz w:val="18"/>
                <w:szCs w:val="18"/>
              </w:rPr>
              <w:t xml:space="preserve">provide any additional information in the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 xml:space="preserve">space </w:t>
            </w:r>
            <w:r w:rsidR="009418F2" w:rsidRPr="003A5572">
              <w:rPr>
                <w:rFonts w:ascii="Calibri" w:hAnsi="Calibri" w:cs="Times New Roman"/>
                <w:i/>
                <w:sz w:val="18"/>
                <w:szCs w:val="18"/>
              </w:rPr>
              <w:t>provided.</w:t>
            </w:r>
          </w:p>
        </w:tc>
        <w:tc>
          <w:tcPr>
            <w:tcW w:w="4597" w:type="dxa"/>
            <w:gridSpan w:val="2"/>
            <w:tcBorders>
              <w:bottom w:val="single" w:sz="4" w:space="0" w:color="000000"/>
            </w:tcBorders>
          </w:tcPr>
          <w:p w:rsidR="009418F2" w:rsidRPr="003A5572" w:rsidRDefault="00CC0AD1" w:rsidP="000C5924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Your area of operation</w:t>
            </w:r>
            <w:r w:rsidR="000C5924">
              <w:rPr>
                <w:rFonts w:ascii="Calibri" w:hAnsi="Calibri" w:cs="Times New Roman"/>
                <w:b/>
                <w:sz w:val="18"/>
                <w:szCs w:val="18"/>
              </w:rPr>
              <w:t>/ Competence</w:t>
            </w:r>
          </w:p>
        </w:tc>
        <w:tc>
          <w:tcPr>
            <w:tcW w:w="6030" w:type="dxa"/>
            <w:gridSpan w:val="3"/>
            <w:tcBorders>
              <w:bottom w:val="single" w:sz="4" w:space="0" w:color="000000"/>
            </w:tcBorders>
          </w:tcPr>
          <w:p w:rsidR="009418F2" w:rsidRPr="003A5572" w:rsidRDefault="009418F2" w:rsidP="00812B97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Additional information</w:t>
            </w:r>
            <w:r w:rsidR="00842AB2">
              <w:rPr>
                <w:rFonts w:ascii="Calibri" w:hAnsi="Calibri" w:cs="Times New Roman"/>
                <w:b/>
                <w:sz w:val="18"/>
                <w:szCs w:val="18"/>
              </w:rPr>
              <w:t xml:space="preserve"> </w:t>
            </w:r>
            <w:r w:rsidR="00842AB2" w:rsidRPr="00842AB2">
              <w:rPr>
                <w:rFonts w:ascii="Calibri" w:hAnsi="Calibri" w:cs="Times New Roman"/>
                <w:i/>
                <w:sz w:val="18"/>
                <w:szCs w:val="18"/>
              </w:rPr>
              <w:t>(if necessary)</w:t>
            </w:r>
          </w:p>
        </w:tc>
      </w:tr>
      <w:tr w:rsidR="009418F2" w:rsidRPr="003A5572" w:rsidTr="00C256EF">
        <w:tblPrEx>
          <w:tblLook w:val="04A0" w:firstRow="1" w:lastRow="0" w:firstColumn="1" w:lastColumn="0" w:noHBand="0" w:noVBand="1"/>
        </w:tblPrEx>
        <w:trPr>
          <w:trHeight w:val="440"/>
        </w:trPr>
        <w:tc>
          <w:tcPr>
            <w:tcW w:w="3053" w:type="dxa"/>
            <w:vMerge/>
            <w:shd w:val="clear" w:color="auto" w:fill="F2F2F2" w:themeFill="background1" w:themeFillShade="F2"/>
          </w:tcPr>
          <w:p w:rsidR="009418F2" w:rsidRPr="003A5572" w:rsidRDefault="009418F2" w:rsidP="00365DE3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4597" w:type="dxa"/>
            <w:gridSpan w:val="2"/>
            <w:tcBorders>
              <w:top w:val="single" w:sz="4" w:space="0" w:color="000000"/>
            </w:tcBorders>
          </w:tcPr>
          <w:p w:rsidR="009418F2" w:rsidRPr="0046119A" w:rsidRDefault="0046119A" w:rsidP="000C5924">
            <w:pPr>
              <w:ind w:left="-101" w:firstLine="101"/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9418F2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Food and Nutrition </w:t>
            </w:r>
            <w:r w:rsidR="003A5572" w:rsidRPr="0046119A">
              <w:rPr>
                <w:rFonts w:ascii="Calibri" w:hAnsi="Calibri" w:cs="Times New Roman"/>
                <w:i/>
                <w:sz w:val="18"/>
                <w:szCs w:val="18"/>
              </w:rPr>
              <w:t>Security</w:t>
            </w:r>
          </w:p>
          <w:p w:rsidR="009418F2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9418F2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Food Safety </w:t>
            </w:r>
          </w:p>
          <w:p w:rsidR="00866345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66345" w:rsidRPr="0046119A">
              <w:rPr>
                <w:rFonts w:ascii="Calibri" w:hAnsi="Calibri" w:cs="Times New Roman"/>
                <w:i/>
                <w:sz w:val="18"/>
                <w:szCs w:val="18"/>
              </w:rPr>
              <w:t>Sustainable Urban Agriculture</w:t>
            </w:r>
          </w:p>
          <w:p w:rsidR="00345AE8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345AE8" w:rsidRPr="0046119A">
              <w:rPr>
                <w:rFonts w:ascii="Calibri" w:hAnsi="Calibri" w:cs="Times New Roman"/>
                <w:i/>
                <w:sz w:val="18"/>
                <w:szCs w:val="18"/>
              </w:rPr>
              <w:t>Natural Resource Management</w:t>
            </w:r>
          </w:p>
          <w:p w:rsidR="00842AB2" w:rsidRDefault="0046119A" w:rsidP="00842AB2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42AB2">
              <w:rPr>
                <w:rFonts w:ascii="Calibri" w:hAnsi="Calibri" w:cs="Times New Roman"/>
                <w:i/>
                <w:sz w:val="18"/>
                <w:szCs w:val="18"/>
              </w:rPr>
              <w:t>Land Governance and Land Right</w:t>
            </w:r>
          </w:p>
          <w:p w:rsidR="00842AB2" w:rsidRPr="0046119A" w:rsidRDefault="00842AB2" w:rsidP="00842AB2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i/>
                <w:sz w:val="18"/>
                <w:szCs w:val="18"/>
              </w:rPr>
              <w:t>Human Rights Democracy and Governance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</w:t>
            </w:r>
          </w:p>
          <w:p w:rsidR="000C5924" w:rsidRDefault="00842AB2" w:rsidP="0046119A">
            <w:pPr>
              <w:jc w:val="both"/>
              <w:rPr>
                <w:b/>
                <w:color w:val="365F91"/>
                <w:sz w:val="18"/>
                <w:szCs w:val="18"/>
                <w:bdr w:val="single" w:sz="4" w:space="0" w:color="C0C0C0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i/>
                <w:sz w:val="18"/>
                <w:szCs w:val="18"/>
              </w:rPr>
              <w:t>Public Interest Litigation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</w:t>
            </w:r>
          </w:p>
          <w:p w:rsidR="00842AB2" w:rsidRDefault="00842AB2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46119A">
              <w:rPr>
                <w:rFonts w:ascii="Calibri" w:hAnsi="Calibri" w:cs="Times New Roman"/>
                <w:i/>
                <w:sz w:val="18"/>
                <w:szCs w:val="18"/>
              </w:rPr>
              <w:t>W</w:t>
            </w:r>
            <w:r>
              <w:rPr>
                <w:rFonts w:ascii="Calibri" w:hAnsi="Calibri" w:cs="Times New Roman"/>
                <w:i/>
                <w:sz w:val="18"/>
                <w:szCs w:val="18"/>
              </w:rPr>
              <w:t>ater Resource Management</w:t>
            </w:r>
          </w:p>
          <w:p w:rsidR="00345AE8" w:rsidRDefault="0046119A" w:rsidP="0046119A">
            <w:pPr>
              <w:jc w:val="both"/>
              <w:rPr>
                <w:b/>
                <w:color w:val="365F91"/>
                <w:sz w:val="18"/>
                <w:szCs w:val="18"/>
                <w:bdr w:val="single" w:sz="4" w:space="0" w:color="C0C0C0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66345" w:rsidRPr="0046119A">
              <w:rPr>
                <w:rFonts w:ascii="Calibri" w:hAnsi="Calibri" w:cs="Times New Roman"/>
                <w:i/>
                <w:sz w:val="18"/>
                <w:szCs w:val="18"/>
              </w:rPr>
              <w:t>Climate Change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</w:t>
            </w:r>
            <w:r w:rsidR="00842AB2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</w:p>
          <w:p w:rsidR="000C5924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Women </w:t>
            </w:r>
          </w:p>
          <w:p w:rsidR="0046119A" w:rsidRPr="0046119A" w:rsidRDefault="000C5924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Youth, </w:t>
            </w:r>
            <w:r w:rsidR="0046119A" w:rsidRPr="0046119A">
              <w:rPr>
                <w:rFonts w:ascii="Calibri" w:hAnsi="Calibri" w:cs="Times New Roman"/>
                <w:i/>
                <w:sz w:val="18"/>
                <w:szCs w:val="18"/>
              </w:rPr>
              <w:t>and Children’s Rights</w:t>
            </w:r>
          </w:p>
          <w:p w:rsidR="0046119A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="00842AB2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i/>
                <w:sz w:val="18"/>
                <w:szCs w:val="18"/>
              </w:rPr>
              <w:t xml:space="preserve">Economic and </w:t>
            </w:r>
            <w:r w:rsidR="000C5924">
              <w:rPr>
                <w:rFonts w:ascii="Calibri" w:hAnsi="Calibri" w:cs="Times New Roman"/>
                <w:i/>
                <w:sz w:val="18"/>
                <w:szCs w:val="18"/>
              </w:rPr>
              <w:t xml:space="preserve">Social </w:t>
            </w:r>
            <w:r w:rsidRPr="0046119A">
              <w:rPr>
                <w:rFonts w:ascii="Calibri" w:hAnsi="Calibri" w:cs="Times New Roman"/>
                <w:i/>
                <w:sz w:val="18"/>
                <w:szCs w:val="18"/>
              </w:rPr>
              <w:t>Cultural Rights</w:t>
            </w:r>
          </w:p>
          <w:p w:rsidR="0046119A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Equality and Non-Discrimination </w:t>
            </w:r>
          </w:p>
          <w:p w:rsidR="00D23B43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9418F2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Trade and Market Access </w:t>
            </w:r>
          </w:p>
          <w:p w:rsidR="00CC0AD1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BF0374" w:rsidRPr="0046119A">
              <w:rPr>
                <w:rFonts w:ascii="Calibri" w:hAnsi="Calibri" w:cs="Times New Roman"/>
                <w:i/>
                <w:sz w:val="18"/>
                <w:szCs w:val="18"/>
              </w:rPr>
              <w:t>Financial Assets</w:t>
            </w:r>
            <w:r w:rsidR="00CC0AD1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 </w:t>
            </w:r>
          </w:p>
          <w:p w:rsidR="00CC0AD1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CC0AD1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Fund raising and Proposal Writing </w:t>
            </w:r>
          </w:p>
          <w:p w:rsidR="00CC0AD1" w:rsidRPr="0046119A" w:rsidRDefault="0046119A" w:rsidP="0046119A">
            <w:pPr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="00CC0AD1" w:rsidRPr="0046119A">
              <w:rPr>
                <w:rFonts w:ascii="Calibri" w:hAnsi="Calibri" w:cs="Times New Roman"/>
                <w:i/>
                <w:sz w:val="18"/>
                <w:szCs w:val="18"/>
              </w:rPr>
              <w:t>Monitoring and Reporting</w:t>
            </w:r>
          </w:p>
          <w:p w:rsidR="00CC0AD1" w:rsidRPr="0046119A" w:rsidRDefault="0046119A" w:rsidP="0046119A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CC0AD1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Policy </w:t>
            </w:r>
            <w:r>
              <w:rPr>
                <w:rFonts w:ascii="Calibri" w:hAnsi="Calibri" w:cs="Times New Roman"/>
                <w:i/>
                <w:sz w:val="18"/>
                <w:szCs w:val="18"/>
              </w:rPr>
              <w:t xml:space="preserve">analysis and </w:t>
            </w:r>
            <w:r w:rsidR="00CC0AD1" w:rsidRPr="0046119A">
              <w:rPr>
                <w:rFonts w:ascii="Calibri" w:hAnsi="Calibri" w:cs="Times New Roman"/>
                <w:i/>
                <w:sz w:val="18"/>
                <w:szCs w:val="18"/>
              </w:rPr>
              <w:t xml:space="preserve">Research </w:t>
            </w:r>
          </w:p>
          <w:p w:rsidR="00BF0374" w:rsidRDefault="0046119A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>
              <w:rPr>
                <w:rFonts w:ascii="Calibri" w:hAnsi="Calibri" w:cs="Times New Roman"/>
                <w:i/>
                <w:sz w:val="18"/>
                <w:szCs w:val="18"/>
              </w:rPr>
              <w:t xml:space="preserve">Communication and Media activities </w:t>
            </w:r>
          </w:p>
          <w:p w:rsidR="000C5924" w:rsidRPr="000C5924" w:rsidRDefault="000C5924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Pr="000C5924">
              <w:rPr>
                <w:rFonts w:ascii="Calibri" w:hAnsi="Calibri" w:cs="Times New Roman"/>
                <w:i/>
                <w:sz w:val="18"/>
                <w:szCs w:val="18"/>
              </w:rPr>
              <w:t>Organization</w:t>
            </w:r>
            <w:r w:rsidRPr="000C5924">
              <w:rPr>
                <w:rFonts w:ascii="Calibri" w:hAnsi="Calibri" w:cs="Times New Roman"/>
                <w:i/>
                <w:sz w:val="18"/>
                <w:szCs w:val="18"/>
              </w:rPr>
              <w:t>a</w:t>
            </w:r>
            <w:r w:rsidRPr="000C5924">
              <w:rPr>
                <w:rFonts w:ascii="Calibri" w:hAnsi="Calibri" w:cs="Times New Roman"/>
                <w:i/>
                <w:sz w:val="18"/>
                <w:szCs w:val="18"/>
              </w:rPr>
              <w:t>l</w:t>
            </w:r>
            <w:r w:rsidRPr="000C5924">
              <w:rPr>
                <w:rFonts w:ascii="Calibri" w:hAnsi="Calibri" w:cs="Times New Roman"/>
                <w:i/>
                <w:sz w:val="18"/>
                <w:szCs w:val="18"/>
              </w:rPr>
              <w:t xml:space="preserve"> Development</w:t>
            </w:r>
          </w:p>
          <w:p w:rsidR="000C5924" w:rsidRPr="000C5924" w:rsidRDefault="00842AB2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 w:rsidRPr="000C5924">
              <w:rPr>
                <w:rFonts w:ascii="Calibri" w:hAnsi="Calibri" w:cs="Times New Roman"/>
                <w:i/>
                <w:sz w:val="18"/>
                <w:szCs w:val="18"/>
              </w:rPr>
              <w:t>Human Resource Management</w:t>
            </w:r>
          </w:p>
          <w:p w:rsidR="000C5924" w:rsidRPr="000C5924" w:rsidRDefault="00842AB2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lastRenderedPageBreak/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 w:rsidRPr="000C5924">
              <w:rPr>
                <w:rFonts w:ascii="Calibri" w:hAnsi="Calibri" w:cs="Times New Roman"/>
                <w:i/>
                <w:sz w:val="18"/>
                <w:szCs w:val="18"/>
              </w:rPr>
              <w:t xml:space="preserve">Finance Accounting and Auditing </w:t>
            </w:r>
          </w:p>
          <w:p w:rsidR="000C5924" w:rsidRPr="000C5924" w:rsidRDefault="00842AB2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 w:rsidRPr="000C5924">
              <w:rPr>
                <w:rFonts w:ascii="Calibri" w:hAnsi="Calibri" w:cs="Times New Roman"/>
                <w:i/>
                <w:sz w:val="18"/>
                <w:szCs w:val="18"/>
              </w:rPr>
              <w:t xml:space="preserve">Strategic Planning/ Programing </w:t>
            </w:r>
          </w:p>
          <w:p w:rsidR="000C5924" w:rsidRPr="000C5924" w:rsidRDefault="00842AB2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 w:rsidRPr="000C5924">
              <w:rPr>
                <w:rFonts w:ascii="Calibri" w:hAnsi="Calibri" w:cs="Times New Roman"/>
                <w:i/>
                <w:sz w:val="18"/>
                <w:szCs w:val="18"/>
              </w:rPr>
              <w:t>Corporate Governance</w:t>
            </w:r>
          </w:p>
          <w:p w:rsidR="000C5924" w:rsidRDefault="00842AB2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 w:rsidRPr="000C5924">
              <w:rPr>
                <w:rFonts w:ascii="Calibri" w:hAnsi="Calibri" w:cs="Times New Roman"/>
                <w:i/>
                <w:sz w:val="18"/>
                <w:szCs w:val="18"/>
              </w:rPr>
              <w:t>Marketing and Bran</w:t>
            </w:r>
            <w:r w:rsidR="000C5924">
              <w:rPr>
                <w:rFonts w:ascii="Calibri" w:hAnsi="Calibri" w:cs="Times New Roman"/>
                <w:i/>
                <w:sz w:val="18"/>
                <w:szCs w:val="18"/>
              </w:rPr>
              <w:t>d</w:t>
            </w:r>
            <w:r w:rsidR="000C5924" w:rsidRPr="000C5924">
              <w:rPr>
                <w:rFonts w:ascii="Calibri" w:hAnsi="Calibri" w:cs="Times New Roman"/>
                <w:i/>
                <w:sz w:val="18"/>
                <w:szCs w:val="18"/>
              </w:rPr>
              <w:t xml:space="preserve">ing </w:t>
            </w:r>
          </w:p>
          <w:p w:rsidR="000C5924" w:rsidRPr="0046119A" w:rsidRDefault="00842AB2" w:rsidP="000C5924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0C5924">
              <w:rPr>
                <w:rFonts w:ascii="Calibri" w:hAnsi="Calibri" w:cs="Times New Roman"/>
                <w:i/>
                <w:sz w:val="18"/>
                <w:szCs w:val="18"/>
              </w:rPr>
              <w:t>Coalition Building and Membership</w:t>
            </w:r>
          </w:p>
        </w:tc>
        <w:tc>
          <w:tcPr>
            <w:tcW w:w="6030" w:type="dxa"/>
            <w:gridSpan w:val="3"/>
            <w:tcBorders>
              <w:top w:val="single" w:sz="4" w:space="0" w:color="000000"/>
            </w:tcBorders>
          </w:tcPr>
          <w:p w:rsidR="009418F2" w:rsidRPr="003A5572" w:rsidRDefault="009418F2" w:rsidP="00812B97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9418F2" w:rsidRPr="003A5572" w:rsidTr="00C256EF">
        <w:tblPrEx>
          <w:tblLook w:val="04A0" w:firstRow="1" w:lastRow="0" w:firstColumn="1" w:lastColumn="0" w:noHBand="0" w:noVBand="1"/>
        </w:tblPrEx>
        <w:trPr>
          <w:trHeight w:val="683"/>
        </w:trPr>
        <w:tc>
          <w:tcPr>
            <w:tcW w:w="3053" w:type="dxa"/>
            <w:shd w:val="clear" w:color="auto" w:fill="F2F2F2" w:themeFill="background1" w:themeFillShade="F2"/>
          </w:tcPr>
          <w:p w:rsidR="009418F2" w:rsidRPr="003A5572" w:rsidRDefault="009418F2" w:rsidP="00D02EDC">
            <w:pPr>
              <w:rPr>
                <w:rFonts w:ascii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4597" w:type="dxa"/>
            <w:gridSpan w:val="2"/>
          </w:tcPr>
          <w:p w:rsidR="009418F2" w:rsidRPr="003A5572" w:rsidRDefault="009418F2" w:rsidP="003A5572">
            <w:p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Any other, relevant to FRA agenda?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>(Please specify)</w:t>
            </w:r>
          </w:p>
        </w:tc>
        <w:tc>
          <w:tcPr>
            <w:tcW w:w="6030" w:type="dxa"/>
            <w:gridSpan w:val="3"/>
          </w:tcPr>
          <w:p w:rsidR="009418F2" w:rsidRDefault="00842AB2" w:rsidP="00542AE3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>
              <w:rPr>
                <w:rFonts w:ascii="Calibri" w:hAnsi="Calibri" w:cs="Times New Roman"/>
                <w:b/>
                <w:sz w:val="18"/>
                <w:szCs w:val="18"/>
              </w:rPr>
              <w:t xml:space="preserve"> </w:t>
            </w:r>
          </w:p>
          <w:p w:rsidR="000C5924" w:rsidRDefault="000C5924" w:rsidP="00542AE3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0C5924" w:rsidRDefault="000C5924" w:rsidP="00542AE3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9418F2" w:rsidRPr="003A5572" w:rsidRDefault="009418F2" w:rsidP="0087688B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680" w:type="dxa"/>
            <w:gridSpan w:val="6"/>
            <w:shd w:val="clear" w:color="auto" w:fill="C2D69B" w:themeFill="accent3" w:themeFillTint="99"/>
          </w:tcPr>
          <w:p w:rsidR="00365DE3" w:rsidRPr="003A5572" w:rsidRDefault="00365DE3" w:rsidP="00B269BD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 MEMBERSHIP</w:t>
            </w:r>
          </w:p>
        </w:tc>
      </w:tr>
      <w:tr w:rsidR="008359D1" w:rsidRPr="003A5572" w:rsidTr="00C256EF">
        <w:tblPrEx>
          <w:tblLook w:val="04A0" w:firstRow="1" w:lastRow="0" w:firstColumn="1" w:lastColumn="0" w:noHBand="0" w:noVBand="1"/>
        </w:tblPrEx>
        <w:trPr>
          <w:trHeight w:val="485"/>
        </w:trPr>
        <w:tc>
          <w:tcPr>
            <w:tcW w:w="3053" w:type="dxa"/>
            <w:vMerge w:val="restart"/>
            <w:shd w:val="clear" w:color="auto" w:fill="F2F2F2" w:themeFill="background1" w:themeFillShade="F2"/>
          </w:tcPr>
          <w:p w:rsidR="008359D1" w:rsidRPr="003A5572" w:rsidRDefault="008359D1" w:rsidP="00827949">
            <w:pPr>
              <w:pStyle w:val="ListParagraph"/>
              <w:numPr>
                <w:ilvl w:val="1"/>
                <w:numId w:val="24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Why do wish join Food Rights Alliance?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>(Please tick)</w:t>
            </w:r>
          </w:p>
        </w:tc>
        <w:tc>
          <w:tcPr>
            <w:tcW w:w="2077" w:type="dxa"/>
          </w:tcPr>
          <w:p w:rsidR="008359D1" w:rsidRPr="003A5572" w:rsidRDefault="0087688B" w:rsidP="008359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359D1" w:rsidRPr="003A5572">
              <w:rPr>
                <w:rFonts w:ascii="Calibri" w:hAnsi="Calibri" w:cs="Times New Roman"/>
                <w:sz w:val="18"/>
                <w:szCs w:val="18"/>
              </w:rPr>
              <w:t>Networking</w:t>
            </w:r>
          </w:p>
        </w:tc>
        <w:tc>
          <w:tcPr>
            <w:tcW w:w="2520" w:type="dxa"/>
          </w:tcPr>
          <w:p w:rsidR="008359D1" w:rsidRPr="003A5572" w:rsidRDefault="0087688B" w:rsidP="008359D1">
            <w:pPr>
              <w:ind w:left="18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 w:rsidR="008359D1" w:rsidRPr="003A5572">
              <w:rPr>
                <w:rFonts w:ascii="Calibri" w:hAnsi="Calibri" w:cs="Times New Roman"/>
                <w:sz w:val="18"/>
                <w:szCs w:val="18"/>
              </w:rPr>
              <w:t>Common voice/ collective action</w:t>
            </w:r>
          </w:p>
        </w:tc>
        <w:tc>
          <w:tcPr>
            <w:tcW w:w="2154" w:type="dxa"/>
          </w:tcPr>
          <w:p w:rsidR="008359D1" w:rsidRPr="003A5572" w:rsidRDefault="0087688B" w:rsidP="00265E35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359D1" w:rsidRPr="003A5572">
              <w:rPr>
                <w:rFonts w:ascii="Calibri" w:hAnsi="Calibri" w:cs="Times New Roman"/>
                <w:sz w:val="18"/>
                <w:szCs w:val="18"/>
              </w:rPr>
              <w:t>Resource mobilization</w:t>
            </w:r>
          </w:p>
        </w:tc>
        <w:tc>
          <w:tcPr>
            <w:tcW w:w="1710" w:type="dxa"/>
          </w:tcPr>
          <w:p w:rsidR="008359D1" w:rsidRPr="003A5572" w:rsidRDefault="0087688B" w:rsidP="00265E35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359D1" w:rsidRPr="003A5572">
              <w:rPr>
                <w:rFonts w:ascii="Calibri" w:hAnsi="Calibri" w:cs="Times New Roman"/>
                <w:sz w:val="18"/>
                <w:szCs w:val="18"/>
              </w:rPr>
              <w:t>Capacity building</w:t>
            </w:r>
          </w:p>
        </w:tc>
        <w:tc>
          <w:tcPr>
            <w:tcW w:w="2166" w:type="dxa"/>
          </w:tcPr>
          <w:p w:rsidR="008359D1" w:rsidRPr="003A5572" w:rsidRDefault="0087688B" w:rsidP="008359D1">
            <w:p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359D1" w:rsidRPr="003A5572">
              <w:rPr>
                <w:rFonts w:ascii="Calibri" w:hAnsi="Calibri" w:cs="Times New Roman"/>
                <w:sz w:val="18"/>
                <w:szCs w:val="18"/>
              </w:rPr>
              <w:t>Information sharing</w:t>
            </w:r>
          </w:p>
        </w:tc>
      </w:tr>
      <w:tr w:rsidR="00265E35" w:rsidRPr="003A5572" w:rsidTr="00C256EF">
        <w:tblPrEx>
          <w:tblLook w:val="04A0" w:firstRow="1" w:lastRow="0" w:firstColumn="1" w:lastColumn="0" w:noHBand="0" w:noVBand="1"/>
        </w:tblPrEx>
        <w:trPr>
          <w:trHeight w:val="611"/>
        </w:trPr>
        <w:tc>
          <w:tcPr>
            <w:tcW w:w="3053" w:type="dxa"/>
            <w:vMerge/>
            <w:shd w:val="clear" w:color="auto" w:fill="F2F2F2" w:themeFill="background1" w:themeFillShade="F2"/>
          </w:tcPr>
          <w:p w:rsidR="00265E35" w:rsidRPr="003A5572" w:rsidRDefault="00265E35" w:rsidP="00827949">
            <w:pPr>
              <w:pStyle w:val="ListParagraph"/>
              <w:numPr>
                <w:ilvl w:val="1"/>
                <w:numId w:val="24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0627" w:type="dxa"/>
            <w:gridSpan w:val="5"/>
          </w:tcPr>
          <w:p w:rsidR="00265E35" w:rsidRPr="003A5572" w:rsidRDefault="00265E35" w:rsidP="00D32913">
            <w:pPr>
              <w:jc w:val="both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Other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>(please explain in the space provided below):</w:t>
            </w:r>
          </w:p>
          <w:p w:rsidR="00265E35" w:rsidRPr="003A5572" w:rsidRDefault="00265E35" w:rsidP="00D32913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3680" w:type="dxa"/>
            <w:gridSpan w:val="6"/>
            <w:shd w:val="clear" w:color="auto" w:fill="C2D69B" w:themeFill="accent3" w:themeFillTint="99"/>
          </w:tcPr>
          <w:p w:rsidR="00365DE3" w:rsidRPr="003A5572" w:rsidRDefault="00365DE3" w:rsidP="00CC0AD1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 </w:t>
            </w:r>
            <w:r w:rsidR="00CC0AD1">
              <w:rPr>
                <w:rFonts w:ascii="Calibri" w:hAnsi="Calibri" w:cs="Times New Roman"/>
                <w:b/>
                <w:sz w:val="18"/>
                <w:szCs w:val="18"/>
              </w:rPr>
              <w:t xml:space="preserve">CAPACITY </w:t>
            </w: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NEEDS </w:t>
            </w:r>
          </w:p>
        </w:tc>
      </w:tr>
      <w:tr w:rsidR="00CC0AD1" w:rsidRPr="003A5572" w:rsidTr="00C256EF">
        <w:tblPrEx>
          <w:tblLook w:val="04A0" w:firstRow="1" w:lastRow="0" w:firstColumn="1" w:lastColumn="0" w:noHBand="0" w:noVBand="1"/>
        </w:tblPrEx>
        <w:trPr>
          <w:trHeight w:val="1115"/>
        </w:trPr>
        <w:tc>
          <w:tcPr>
            <w:tcW w:w="3053" w:type="dxa"/>
            <w:shd w:val="clear" w:color="auto" w:fill="F2F2F2" w:themeFill="background1" w:themeFillShade="F2"/>
          </w:tcPr>
          <w:p w:rsidR="00CC0AD1" w:rsidRPr="003A5572" w:rsidRDefault="00CC0AD1" w:rsidP="00DD3056">
            <w:pPr>
              <w:pStyle w:val="ListParagraph"/>
              <w:numPr>
                <w:ilvl w:val="1"/>
                <w:numId w:val="31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What support do you need from FRA and other FRA Members? </w:t>
            </w:r>
            <w:r w:rsidRPr="003A5572">
              <w:rPr>
                <w:rFonts w:ascii="Calibri" w:hAnsi="Calibri" w:cs="Times New Roman"/>
                <w:i/>
                <w:sz w:val="18"/>
                <w:szCs w:val="18"/>
              </w:rPr>
              <w:t>Please specify the form of support you need</w:t>
            </w:r>
          </w:p>
        </w:tc>
        <w:tc>
          <w:tcPr>
            <w:tcW w:w="4597" w:type="dxa"/>
            <w:gridSpan w:val="2"/>
          </w:tcPr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Advocacy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 xml:space="preserve">Community organizing 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Dissemination of Information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Documentation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rFonts w:ascii="Calibri" w:hAnsi="Calibri" w:cs="Times New Roman"/>
                <w:sz w:val="18"/>
                <w:szCs w:val="18"/>
              </w:rPr>
              <w:t>Corporate Governance</w:t>
            </w:r>
          </w:p>
          <w:p w:rsidR="00842AB2" w:rsidRP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842AB2">
              <w:rPr>
                <w:rFonts w:ascii="Calibri" w:hAnsi="Calibri" w:cs="Times New Roman"/>
                <w:sz w:val="18"/>
                <w:szCs w:val="18"/>
              </w:rPr>
              <w:t>MEAL for Advocacy Project</w:t>
            </w:r>
          </w:p>
          <w:p w:rsidR="00842AB2" w:rsidRPr="003A5572" w:rsidRDefault="00842AB2" w:rsidP="00842AB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 w:rsidRPr="00842AB2">
              <w:rPr>
                <w:rFonts w:ascii="Calibri" w:hAnsi="Calibri" w:cs="Times New Roman"/>
                <w:sz w:val="18"/>
                <w:szCs w:val="18"/>
              </w:rPr>
              <w:t>Human Rights</w:t>
            </w:r>
            <w:r>
              <w:rPr>
                <w:rFonts w:ascii="Calibri" w:hAnsi="Calibri" w:cs="Times New Roman"/>
                <w:sz w:val="18"/>
                <w:szCs w:val="18"/>
              </w:rPr>
              <w:t xml:space="preserve"> Based Programing</w:t>
            </w:r>
          </w:p>
        </w:tc>
        <w:tc>
          <w:tcPr>
            <w:tcW w:w="6030" w:type="dxa"/>
            <w:gridSpan w:val="3"/>
          </w:tcPr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42AB2">
              <w:rPr>
                <w:rFonts w:ascii="Calibri" w:hAnsi="Calibri" w:cs="Times New Roman"/>
                <w:sz w:val="18"/>
                <w:szCs w:val="18"/>
              </w:rPr>
              <w:t>Digital Media Communication</w:t>
            </w:r>
            <w:r w:rsidRPr="005A6178">
              <w:rPr>
                <w:rFonts w:ascii="Calibri" w:hAnsi="Calibri" w:cs="Times New Roman"/>
                <w:sz w:val="18"/>
                <w:szCs w:val="18"/>
              </w:rPr>
              <w:t xml:space="preserve"> 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42AB2">
              <w:rPr>
                <w:rFonts w:ascii="Calibri" w:hAnsi="Calibri" w:cs="Times New Roman"/>
                <w:sz w:val="18"/>
                <w:szCs w:val="18"/>
              </w:rPr>
              <w:t xml:space="preserve">Designing Campaigns 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Research</w:t>
            </w:r>
          </w:p>
          <w:p w:rsidR="00CC0AD1" w:rsidRDefault="00CC0AD1" w:rsidP="00CC0AD1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 w:rsidR="00842AB2">
              <w:rPr>
                <w:rFonts w:ascii="Calibri" w:hAnsi="Calibri" w:cs="Times New Roman"/>
                <w:sz w:val="18"/>
                <w:szCs w:val="18"/>
              </w:rPr>
              <w:t>Policy Analysis</w:t>
            </w:r>
          </w:p>
          <w:p w:rsidR="00842AB2" w:rsidRDefault="00CC0AD1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rFonts w:ascii="Calibri" w:hAnsi="Calibri" w:cs="Times New Roman"/>
                <w:sz w:val="18"/>
                <w:szCs w:val="18"/>
              </w:rPr>
              <w:t>Resource Mobilization</w:t>
            </w:r>
          </w:p>
          <w:p w:rsidR="00842AB2" w:rsidRP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rFonts w:ascii="Calibri" w:hAnsi="Calibri" w:cs="Times New Roman"/>
                <w:sz w:val="18"/>
                <w:szCs w:val="18"/>
              </w:rPr>
              <w:t>Accounting and Donor compliance</w:t>
            </w:r>
          </w:p>
          <w:p w:rsidR="00842AB2" w:rsidRPr="00842AB2" w:rsidRDefault="00842AB2" w:rsidP="00842AB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842AB2">
              <w:rPr>
                <w:rFonts w:ascii="Calibri" w:hAnsi="Calibri" w:cs="Times New Roman"/>
                <w:b/>
                <w:sz w:val="18"/>
                <w:szCs w:val="18"/>
              </w:rPr>
              <w:t xml:space="preserve">Others </w:t>
            </w:r>
            <w:r w:rsidRPr="00842AB2">
              <w:rPr>
                <w:rFonts w:ascii="Calibri" w:hAnsi="Calibri" w:cs="Times New Roman"/>
                <w:b/>
                <w:i/>
                <w:sz w:val="18"/>
                <w:szCs w:val="18"/>
              </w:rPr>
              <w:t>(specify)</w:t>
            </w: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053" w:type="dxa"/>
            <w:vMerge w:val="restart"/>
            <w:shd w:val="clear" w:color="auto" w:fill="F2F2F2" w:themeFill="background1" w:themeFillShade="F2"/>
          </w:tcPr>
          <w:p w:rsidR="00365DE3" w:rsidRPr="003A5572" w:rsidRDefault="00365DE3" w:rsidP="00265E35">
            <w:pPr>
              <w:pStyle w:val="ListParagraph"/>
              <w:numPr>
                <w:ilvl w:val="1"/>
                <w:numId w:val="31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List five resident </w:t>
            </w:r>
            <w:r w:rsidR="00265E35"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capacities </w:t>
            </w:r>
            <w:r w:rsidRPr="003A5572">
              <w:rPr>
                <w:rFonts w:ascii="Calibri" w:hAnsi="Calibri" w:cs="Times New Roman"/>
                <w:b/>
                <w:i/>
                <w:sz w:val="18"/>
                <w:szCs w:val="18"/>
              </w:rPr>
              <w:t>(in order of preference)</w:t>
            </w: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 that you can offer to FRA and other Members under each of the forms of capacity support.</w:t>
            </w:r>
            <w:r w:rsidR="0060649B" w:rsidRPr="003A5572">
              <w:rPr>
                <w:rFonts w:ascii="Calibri" w:hAnsi="Calibri" w:cs="Times New Roman"/>
                <w:b/>
                <w:sz w:val="18"/>
                <w:szCs w:val="18"/>
              </w:rPr>
              <w:t xml:space="preserve"> </w:t>
            </w:r>
            <w:r w:rsidR="0060649B" w:rsidRPr="003A5572">
              <w:rPr>
                <w:rFonts w:ascii="Calibri" w:hAnsi="Calibri" w:cs="Times New Roman"/>
                <w:i/>
                <w:sz w:val="18"/>
                <w:szCs w:val="18"/>
              </w:rPr>
              <w:t>(In case you become a Member)</w:t>
            </w:r>
          </w:p>
        </w:tc>
        <w:tc>
          <w:tcPr>
            <w:tcW w:w="10627" w:type="dxa"/>
            <w:gridSpan w:val="5"/>
            <w:tcBorders>
              <w:bottom w:val="single" w:sz="4" w:space="0" w:color="000000"/>
            </w:tcBorders>
            <w:shd w:val="clear" w:color="auto" w:fill="C2D69B" w:themeFill="accent3" w:themeFillTint="99"/>
          </w:tcPr>
          <w:p w:rsidR="00365DE3" w:rsidRPr="003A5572" w:rsidRDefault="00365DE3" w:rsidP="009525E4">
            <w:pPr>
              <w:pStyle w:val="ListParagraph"/>
              <w:ind w:left="360"/>
              <w:jc w:val="center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Form of capacity support</w:t>
            </w:r>
          </w:p>
        </w:tc>
      </w:tr>
      <w:tr w:rsidR="00CC0AD1" w:rsidRPr="003A5572" w:rsidTr="00C256EF">
        <w:tblPrEx>
          <w:tblLook w:val="04A0" w:firstRow="1" w:lastRow="0" w:firstColumn="1" w:lastColumn="0" w:noHBand="0" w:noVBand="1"/>
        </w:tblPrEx>
        <w:trPr>
          <w:trHeight w:val="1215"/>
        </w:trPr>
        <w:tc>
          <w:tcPr>
            <w:tcW w:w="3053" w:type="dxa"/>
            <w:vMerge/>
            <w:shd w:val="clear" w:color="auto" w:fill="F2F2F2" w:themeFill="background1" w:themeFillShade="F2"/>
          </w:tcPr>
          <w:p w:rsidR="00CC0AD1" w:rsidRPr="003A5572" w:rsidRDefault="00CC0AD1" w:rsidP="00DD3056">
            <w:pPr>
              <w:pStyle w:val="ListParagraph"/>
              <w:numPr>
                <w:ilvl w:val="1"/>
                <w:numId w:val="31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4597" w:type="dxa"/>
            <w:gridSpan w:val="2"/>
          </w:tcPr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Advocacy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 xml:space="preserve">Community organizing 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Dissemination of Information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Documentation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rFonts w:ascii="Calibri" w:hAnsi="Calibri" w:cs="Times New Roman"/>
                <w:sz w:val="18"/>
                <w:szCs w:val="18"/>
              </w:rPr>
              <w:t>Corporate Governance</w:t>
            </w:r>
          </w:p>
          <w:p w:rsidR="00842AB2" w:rsidRP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842AB2">
              <w:rPr>
                <w:rFonts w:ascii="Calibri" w:hAnsi="Calibri" w:cs="Times New Roman"/>
                <w:sz w:val="18"/>
                <w:szCs w:val="18"/>
              </w:rPr>
              <w:t>MEAL for Advocacy Project</w:t>
            </w:r>
          </w:p>
          <w:p w:rsidR="00CC0AD1" w:rsidRPr="003A5572" w:rsidRDefault="00842AB2" w:rsidP="00842AB2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 w:rsidRPr="00842AB2">
              <w:rPr>
                <w:rFonts w:ascii="Calibri" w:hAnsi="Calibri" w:cs="Times New Roman"/>
                <w:sz w:val="18"/>
                <w:szCs w:val="18"/>
              </w:rPr>
              <w:t>Human Rights</w:t>
            </w:r>
            <w:r>
              <w:rPr>
                <w:rFonts w:ascii="Calibri" w:hAnsi="Calibri" w:cs="Times New Roman"/>
                <w:sz w:val="18"/>
                <w:szCs w:val="18"/>
              </w:rPr>
              <w:t xml:space="preserve"> Based Programing</w:t>
            </w:r>
          </w:p>
        </w:tc>
        <w:tc>
          <w:tcPr>
            <w:tcW w:w="6030" w:type="dxa"/>
            <w:gridSpan w:val="3"/>
          </w:tcPr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Digital Media Communication</w:t>
            </w:r>
            <w:r w:rsidRPr="005A6178">
              <w:rPr>
                <w:rFonts w:ascii="Calibri" w:hAnsi="Calibri" w:cs="Times New Roman"/>
                <w:sz w:val="18"/>
                <w:szCs w:val="18"/>
              </w:rPr>
              <w:t xml:space="preserve"> 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 xml:space="preserve">Designing Campaigns 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Research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  </w:t>
            </w:r>
            <w:r>
              <w:rPr>
                <w:rFonts w:ascii="Calibri" w:hAnsi="Calibri" w:cs="Times New Roman"/>
                <w:sz w:val="18"/>
                <w:szCs w:val="18"/>
              </w:rPr>
              <w:t>Policy Analysis</w:t>
            </w:r>
          </w:p>
          <w:p w:rsid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rFonts w:ascii="Calibri" w:hAnsi="Calibri" w:cs="Times New Roman"/>
                <w:sz w:val="18"/>
                <w:szCs w:val="18"/>
              </w:rPr>
              <w:t>Resource Mobilization</w:t>
            </w:r>
          </w:p>
          <w:p w:rsidR="00842AB2" w:rsidRPr="00842AB2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rFonts w:ascii="Calibri" w:hAnsi="Calibri" w:cs="Times New Roman"/>
                <w:sz w:val="18"/>
                <w:szCs w:val="18"/>
              </w:rPr>
              <w:t>Accounting and Donor compliance</w:t>
            </w:r>
          </w:p>
          <w:p w:rsidR="00CC0AD1" w:rsidRPr="00CC0AD1" w:rsidRDefault="00842AB2" w:rsidP="00842AB2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053284">
              <w:rPr>
                <w:b/>
                <w:sz w:val="18"/>
                <w:szCs w:val="18"/>
                <w:bdr w:val="single" w:sz="4" w:space="0" w:color="C0C0C0"/>
              </w:rPr>
              <w:t xml:space="preserve">  </w:t>
            </w:r>
            <w:r>
              <w:rPr>
                <w:b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2A09AF"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>
              <w:rPr>
                <w:b/>
                <w:color w:val="365F91"/>
                <w:sz w:val="18"/>
                <w:szCs w:val="18"/>
                <w:bdr w:val="single" w:sz="4" w:space="0" w:color="C0C0C0"/>
              </w:rPr>
              <w:t xml:space="preserve"> </w:t>
            </w:r>
            <w:r w:rsidRPr="00842AB2">
              <w:rPr>
                <w:rFonts w:ascii="Calibri" w:hAnsi="Calibri" w:cs="Times New Roman"/>
                <w:b/>
                <w:sz w:val="18"/>
                <w:szCs w:val="18"/>
              </w:rPr>
              <w:t xml:space="preserve">Others </w:t>
            </w:r>
            <w:r w:rsidRPr="00842AB2">
              <w:rPr>
                <w:rFonts w:ascii="Calibri" w:hAnsi="Calibri" w:cs="Times New Roman"/>
                <w:b/>
                <w:i/>
                <w:sz w:val="18"/>
                <w:szCs w:val="18"/>
              </w:rPr>
              <w:t>(specify)</w:t>
            </w: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365DE3" w:rsidP="00265E35">
            <w:pPr>
              <w:pStyle w:val="ListParagraph"/>
              <w:numPr>
                <w:ilvl w:val="1"/>
                <w:numId w:val="31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Is there any strategic area not listed that you would have liked to learn more about?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250096">
            <w:pPr>
              <w:pStyle w:val="ListParagraph"/>
              <w:ind w:left="360"/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365DE3" w:rsidRPr="003A5572" w:rsidRDefault="00365DE3" w:rsidP="00250096">
            <w:pPr>
              <w:pStyle w:val="ListParagraph"/>
              <w:ind w:left="360"/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365DE3" w:rsidRPr="003A5572" w:rsidRDefault="00365DE3" w:rsidP="00250096">
            <w:pPr>
              <w:pStyle w:val="ListParagraph"/>
              <w:ind w:left="360"/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:rsidR="00365DE3" w:rsidRPr="003A5572" w:rsidRDefault="00365DE3" w:rsidP="00250096">
            <w:pPr>
              <w:pStyle w:val="ListParagraph"/>
              <w:ind w:left="360"/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  <w:tr w:rsidR="00365DE3" w:rsidRPr="003A5572" w:rsidTr="00C256EF">
        <w:tblPrEx>
          <w:tblLook w:val="04A0" w:firstRow="1" w:lastRow="0" w:firstColumn="1" w:lastColumn="0" w:noHBand="0" w:noVBand="1"/>
        </w:tblPrEx>
        <w:trPr>
          <w:trHeight w:val="701"/>
        </w:trPr>
        <w:tc>
          <w:tcPr>
            <w:tcW w:w="3053" w:type="dxa"/>
            <w:shd w:val="clear" w:color="auto" w:fill="F2F2F2" w:themeFill="background1" w:themeFillShade="F2"/>
          </w:tcPr>
          <w:p w:rsidR="00365DE3" w:rsidRPr="003A5572" w:rsidRDefault="00365DE3" w:rsidP="00DD3056">
            <w:pPr>
              <w:pStyle w:val="ListParagraph"/>
              <w:numPr>
                <w:ilvl w:val="1"/>
                <w:numId w:val="31"/>
              </w:numPr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3A5572">
              <w:rPr>
                <w:rFonts w:ascii="Calibri" w:hAnsi="Calibri" w:cs="Times New Roman"/>
                <w:b/>
                <w:sz w:val="18"/>
                <w:szCs w:val="18"/>
              </w:rPr>
              <w:t>Do you wish to get regular information and updates from the Secretariat?</w:t>
            </w:r>
          </w:p>
        </w:tc>
        <w:tc>
          <w:tcPr>
            <w:tcW w:w="10627" w:type="dxa"/>
            <w:gridSpan w:val="5"/>
          </w:tcPr>
          <w:p w:rsidR="00365DE3" w:rsidRPr="003A5572" w:rsidRDefault="00365DE3" w:rsidP="00250096">
            <w:pPr>
              <w:jc w:val="both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</w:tr>
    </w:tbl>
    <w:p w:rsidR="009525E4" w:rsidRPr="003A5572" w:rsidRDefault="009525E4" w:rsidP="00827949">
      <w:pPr>
        <w:spacing w:after="0" w:line="360" w:lineRule="auto"/>
        <w:rPr>
          <w:rFonts w:ascii="Book Antiqua" w:hAnsi="Book Antiqua" w:cs="Times New Roman"/>
          <w:b/>
          <w:color w:val="4F6228" w:themeColor="accent3" w:themeShade="80"/>
          <w:sz w:val="18"/>
          <w:szCs w:val="18"/>
        </w:rPr>
      </w:pPr>
    </w:p>
    <w:p w:rsidR="009525E4" w:rsidRPr="00842AB2" w:rsidRDefault="009525E4" w:rsidP="00842AB2">
      <w:pPr>
        <w:spacing w:line="360" w:lineRule="auto"/>
        <w:jc w:val="center"/>
        <w:rPr>
          <w:rFonts w:ascii="Book Antiqua" w:hAnsi="Book Antiqua" w:cs="Times New Roman"/>
          <w:b/>
          <w:color w:val="4F6228" w:themeColor="accent3" w:themeShade="80"/>
          <w:sz w:val="18"/>
          <w:szCs w:val="18"/>
        </w:rPr>
      </w:pPr>
      <w:r w:rsidRPr="003A5572">
        <w:rPr>
          <w:rFonts w:ascii="Book Antiqua" w:hAnsi="Book Antiqua" w:cs="Times New Roman"/>
          <w:b/>
          <w:color w:val="4F6228" w:themeColor="accent3" w:themeShade="80"/>
          <w:sz w:val="18"/>
          <w:szCs w:val="18"/>
        </w:rPr>
        <w:t xml:space="preserve"> </w:t>
      </w:r>
      <w:r w:rsidR="00D047C5" w:rsidRPr="003A5572">
        <w:rPr>
          <w:rFonts w:ascii="Book Antiqua" w:hAnsi="Book Antiqua" w:cs="Times New Roman"/>
          <w:b/>
          <w:color w:val="4F6228" w:themeColor="accent3" w:themeShade="80"/>
          <w:sz w:val="18"/>
          <w:szCs w:val="18"/>
        </w:rPr>
        <w:t>“….A world free from hunger and malnutrition</w:t>
      </w:r>
      <w:r w:rsidR="00812B97" w:rsidRPr="003A5572">
        <w:rPr>
          <w:rFonts w:ascii="Book Antiqua" w:hAnsi="Book Antiqua" w:cs="Times New Roman"/>
          <w:b/>
          <w:color w:val="4F6228" w:themeColor="accent3" w:themeShade="80"/>
          <w:sz w:val="18"/>
          <w:szCs w:val="18"/>
        </w:rPr>
        <w:t xml:space="preserve"> is possible</w:t>
      </w:r>
      <w:r w:rsidR="00D047C5" w:rsidRPr="003A5572">
        <w:rPr>
          <w:rFonts w:ascii="Book Antiqua" w:hAnsi="Book Antiqua" w:cs="Times New Roman"/>
          <w:b/>
          <w:color w:val="4F6228" w:themeColor="accent3" w:themeShade="80"/>
          <w:sz w:val="18"/>
          <w:szCs w:val="18"/>
        </w:rPr>
        <w:t>…..”</w:t>
      </w:r>
    </w:p>
    <w:p w:rsidR="00913A02" w:rsidRPr="003A5572" w:rsidRDefault="00913A02" w:rsidP="002F66C6">
      <w:pPr>
        <w:spacing w:after="0" w:line="240" w:lineRule="auto"/>
        <w:jc w:val="both"/>
        <w:rPr>
          <w:rFonts w:ascii="Calibri" w:hAnsi="Calibri" w:cs="Times New Roman"/>
          <w:b/>
          <w:sz w:val="18"/>
          <w:szCs w:val="18"/>
        </w:rPr>
      </w:pPr>
    </w:p>
    <w:sectPr w:rsidR="00913A02" w:rsidRPr="003A5572" w:rsidSect="003A5572">
      <w:footerReference w:type="default" r:id="rId11"/>
      <w:pgSz w:w="15840" w:h="12240" w:orient="landscape"/>
      <w:pgMar w:top="360" w:right="1080" w:bottom="1440" w:left="1080" w:header="720" w:footer="31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AF1" w:rsidRDefault="00E21AF1" w:rsidP="004461D2">
      <w:pPr>
        <w:spacing w:after="0" w:line="240" w:lineRule="auto"/>
      </w:pPr>
      <w:r>
        <w:separator/>
      </w:r>
    </w:p>
  </w:endnote>
  <w:endnote w:type="continuationSeparator" w:id="0">
    <w:p w:rsidR="00E21AF1" w:rsidRDefault="00E21AF1" w:rsidP="00446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376395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  <w:sz w:val="18"/>
        <w:szCs w:val="18"/>
      </w:rPr>
    </w:sdtEndPr>
    <w:sdtContent>
      <w:p w:rsidR="00C256EF" w:rsidRPr="00C256EF" w:rsidRDefault="00C256E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  <w:sz w:val="18"/>
            <w:szCs w:val="18"/>
          </w:rPr>
        </w:pPr>
        <w:r w:rsidRPr="00C256EF">
          <w:rPr>
            <w:sz w:val="18"/>
            <w:szCs w:val="18"/>
          </w:rPr>
          <w:fldChar w:fldCharType="begin"/>
        </w:r>
        <w:r w:rsidRPr="00C256EF">
          <w:rPr>
            <w:sz w:val="18"/>
            <w:szCs w:val="18"/>
          </w:rPr>
          <w:instrText xml:space="preserve"> PAGE   \* MERGEFORMAT </w:instrText>
        </w:r>
        <w:r w:rsidRPr="00C256EF">
          <w:rPr>
            <w:sz w:val="18"/>
            <w:szCs w:val="18"/>
          </w:rPr>
          <w:fldChar w:fldCharType="separate"/>
        </w:r>
        <w:r w:rsidR="001973DA" w:rsidRPr="001973DA">
          <w:rPr>
            <w:b/>
            <w:bCs/>
            <w:noProof/>
            <w:sz w:val="18"/>
            <w:szCs w:val="18"/>
          </w:rPr>
          <w:t>1</w:t>
        </w:r>
        <w:r w:rsidRPr="00C256EF">
          <w:rPr>
            <w:b/>
            <w:bCs/>
            <w:noProof/>
            <w:sz w:val="18"/>
            <w:szCs w:val="18"/>
          </w:rPr>
          <w:fldChar w:fldCharType="end"/>
        </w:r>
        <w:r w:rsidRPr="00C256EF">
          <w:rPr>
            <w:b/>
            <w:bCs/>
            <w:sz w:val="18"/>
            <w:szCs w:val="18"/>
          </w:rPr>
          <w:t xml:space="preserve"> | </w:t>
        </w:r>
        <w:r w:rsidRPr="00C256EF">
          <w:rPr>
            <w:color w:val="808080" w:themeColor="background1" w:themeShade="80"/>
            <w:spacing w:val="60"/>
            <w:sz w:val="18"/>
            <w:szCs w:val="18"/>
          </w:rPr>
          <w:t>Page</w:t>
        </w:r>
      </w:p>
    </w:sdtContent>
  </w:sdt>
  <w:p w:rsidR="004461D2" w:rsidRPr="004461D2" w:rsidRDefault="004461D2">
    <w:pPr>
      <w:pStyle w:val="Footer"/>
      <w:rPr>
        <w:rFonts w:ascii="Calibri" w:hAnsi="Calibri"/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AF1" w:rsidRDefault="00E21AF1" w:rsidP="004461D2">
      <w:pPr>
        <w:spacing w:after="0" w:line="240" w:lineRule="auto"/>
      </w:pPr>
      <w:r>
        <w:separator/>
      </w:r>
    </w:p>
  </w:footnote>
  <w:footnote w:type="continuationSeparator" w:id="0">
    <w:p w:rsidR="00E21AF1" w:rsidRDefault="00E21AF1" w:rsidP="004461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32CBC"/>
    <w:multiLevelType w:val="hybridMultilevel"/>
    <w:tmpl w:val="A680F218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DF494C"/>
    <w:multiLevelType w:val="hybridMultilevel"/>
    <w:tmpl w:val="69C4E10C"/>
    <w:lvl w:ilvl="0" w:tplc="8CB46942">
      <w:start w:val="1"/>
      <w:numFmt w:val="bullet"/>
      <w:lvlText w:val="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>
    <w:nsid w:val="0B027E77"/>
    <w:multiLevelType w:val="hybridMultilevel"/>
    <w:tmpl w:val="D23E2212"/>
    <w:lvl w:ilvl="0" w:tplc="8CB46942">
      <w:start w:val="1"/>
      <w:numFmt w:val="bullet"/>
      <w:lvlText w:val="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160B4F34"/>
    <w:multiLevelType w:val="hybridMultilevel"/>
    <w:tmpl w:val="D7403926"/>
    <w:lvl w:ilvl="0" w:tplc="8CB46942">
      <w:start w:val="1"/>
      <w:numFmt w:val="bullet"/>
      <w:lvlText w:val="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165E5C35"/>
    <w:multiLevelType w:val="hybridMultilevel"/>
    <w:tmpl w:val="EAFAFF74"/>
    <w:lvl w:ilvl="0" w:tplc="8CB469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5E2A8B"/>
    <w:multiLevelType w:val="hybridMultilevel"/>
    <w:tmpl w:val="B6E61DD0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F82850"/>
    <w:multiLevelType w:val="multilevel"/>
    <w:tmpl w:val="B87030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4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7">
    <w:nsid w:val="193003A6"/>
    <w:multiLevelType w:val="hybridMultilevel"/>
    <w:tmpl w:val="1BF4A9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9410771"/>
    <w:multiLevelType w:val="hybridMultilevel"/>
    <w:tmpl w:val="6B46B45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B972654"/>
    <w:multiLevelType w:val="hybridMultilevel"/>
    <w:tmpl w:val="033091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C8B3AE1"/>
    <w:multiLevelType w:val="hybridMultilevel"/>
    <w:tmpl w:val="1A10583C"/>
    <w:lvl w:ilvl="0" w:tplc="72B63092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E3503B6"/>
    <w:multiLevelType w:val="multilevel"/>
    <w:tmpl w:val="F53C88B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2">
    <w:nsid w:val="1E7108BD"/>
    <w:multiLevelType w:val="hybridMultilevel"/>
    <w:tmpl w:val="C03C609C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139461D"/>
    <w:multiLevelType w:val="hybridMultilevel"/>
    <w:tmpl w:val="C1DA50F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6E149A6"/>
    <w:multiLevelType w:val="multilevel"/>
    <w:tmpl w:val="4D54071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5">
    <w:nsid w:val="278B2DAE"/>
    <w:multiLevelType w:val="hybridMultilevel"/>
    <w:tmpl w:val="666E1AE6"/>
    <w:lvl w:ilvl="0" w:tplc="89EE12BE">
      <w:start w:val="5"/>
      <w:numFmt w:val="decimal"/>
      <w:lvlText w:val="%1.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>
    <w:nsid w:val="28FF7DE8"/>
    <w:multiLevelType w:val="multilevel"/>
    <w:tmpl w:val="1DD259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2A385EFD"/>
    <w:multiLevelType w:val="multilevel"/>
    <w:tmpl w:val="DB68B8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4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8">
    <w:nsid w:val="2D2D43B8"/>
    <w:multiLevelType w:val="hybridMultilevel"/>
    <w:tmpl w:val="CE4CB01C"/>
    <w:lvl w:ilvl="0" w:tplc="A476F13A">
      <w:start w:val="4"/>
      <w:numFmt w:val="bullet"/>
      <w:lvlText w:val="-"/>
      <w:lvlJc w:val="left"/>
      <w:pPr>
        <w:ind w:left="36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E0239CC"/>
    <w:multiLevelType w:val="hybridMultilevel"/>
    <w:tmpl w:val="6F56CA16"/>
    <w:lvl w:ilvl="0" w:tplc="5B0C3572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0">
    <w:nsid w:val="2FFA38A9"/>
    <w:multiLevelType w:val="hybridMultilevel"/>
    <w:tmpl w:val="FB660CDE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0E32482"/>
    <w:multiLevelType w:val="hybridMultilevel"/>
    <w:tmpl w:val="9F786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0E52EF"/>
    <w:multiLevelType w:val="hybridMultilevel"/>
    <w:tmpl w:val="9D6A50E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7C83852"/>
    <w:multiLevelType w:val="hybridMultilevel"/>
    <w:tmpl w:val="BEAEBA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2" w:hanging="360"/>
      </w:pPr>
      <w:rPr>
        <w:rFonts w:ascii="Wingdings" w:hAnsi="Wingdings" w:hint="default"/>
      </w:rPr>
    </w:lvl>
  </w:abstractNum>
  <w:abstractNum w:abstractNumId="24">
    <w:nsid w:val="44471BAB"/>
    <w:multiLevelType w:val="multilevel"/>
    <w:tmpl w:val="316A1B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numFmt w:val="decimal"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>
    <w:nsid w:val="53430AF5"/>
    <w:multiLevelType w:val="multilevel"/>
    <w:tmpl w:val="026096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6">
    <w:nsid w:val="5CA97B07"/>
    <w:multiLevelType w:val="hybridMultilevel"/>
    <w:tmpl w:val="1B4C77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D9A1D6E"/>
    <w:multiLevelType w:val="hybridMultilevel"/>
    <w:tmpl w:val="61B23DDC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E4E2F8C"/>
    <w:multiLevelType w:val="hybridMultilevel"/>
    <w:tmpl w:val="CE7C28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9">
    <w:nsid w:val="620776DC"/>
    <w:multiLevelType w:val="hybridMultilevel"/>
    <w:tmpl w:val="4BE62A94"/>
    <w:lvl w:ilvl="0" w:tplc="8CB4694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633C501E"/>
    <w:multiLevelType w:val="hybridMultilevel"/>
    <w:tmpl w:val="9BC8B30E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6296218"/>
    <w:multiLevelType w:val="multilevel"/>
    <w:tmpl w:val="17D0C6A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32">
    <w:nsid w:val="77EF5C94"/>
    <w:multiLevelType w:val="multilevel"/>
    <w:tmpl w:val="5C1CFF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  <w:i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>
    <w:nsid w:val="7855352D"/>
    <w:multiLevelType w:val="hybridMultilevel"/>
    <w:tmpl w:val="9AA4F38E"/>
    <w:lvl w:ilvl="0" w:tplc="8CB469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9"/>
  </w:num>
  <w:num w:numId="4">
    <w:abstractNumId w:val="2"/>
  </w:num>
  <w:num w:numId="5">
    <w:abstractNumId w:val="28"/>
  </w:num>
  <w:num w:numId="6">
    <w:abstractNumId w:val="22"/>
  </w:num>
  <w:num w:numId="7">
    <w:abstractNumId w:val="16"/>
  </w:num>
  <w:num w:numId="8">
    <w:abstractNumId w:val="15"/>
  </w:num>
  <w:num w:numId="9">
    <w:abstractNumId w:val="4"/>
  </w:num>
  <w:num w:numId="10">
    <w:abstractNumId w:val="31"/>
  </w:num>
  <w:num w:numId="11">
    <w:abstractNumId w:val="30"/>
  </w:num>
  <w:num w:numId="12">
    <w:abstractNumId w:val="13"/>
  </w:num>
  <w:num w:numId="13">
    <w:abstractNumId w:val="27"/>
  </w:num>
  <w:num w:numId="14">
    <w:abstractNumId w:val="33"/>
  </w:num>
  <w:num w:numId="15">
    <w:abstractNumId w:val="26"/>
  </w:num>
  <w:num w:numId="16">
    <w:abstractNumId w:val="1"/>
  </w:num>
  <w:num w:numId="17">
    <w:abstractNumId w:val="0"/>
  </w:num>
  <w:num w:numId="18">
    <w:abstractNumId w:val="32"/>
  </w:num>
  <w:num w:numId="19">
    <w:abstractNumId w:val="8"/>
  </w:num>
  <w:num w:numId="20">
    <w:abstractNumId w:val="24"/>
  </w:num>
  <w:num w:numId="21">
    <w:abstractNumId w:val="10"/>
  </w:num>
  <w:num w:numId="22">
    <w:abstractNumId w:val="14"/>
  </w:num>
  <w:num w:numId="23">
    <w:abstractNumId w:val="6"/>
  </w:num>
  <w:num w:numId="24">
    <w:abstractNumId w:val="17"/>
  </w:num>
  <w:num w:numId="25">
    <w:abstractNumId w:val="3"/>
  </w:num>
  <w:num w:numId="26">
    <w:abstractNumId w:val="19"/>
  </w:num>
  <w:num w:numId="27">
    <w:abstractNumId w:val="9"/>
  </w:num>
  <w:num w:numId="28">
    <w:abstractNumId w:val="5"/>
  </w:num>
  <w:num w:numId="29">
    <w:abstractNumId w:val="20"/>
  </w:num>
  <w:num w:numId="30">
    <w:abstractNumId w:val="7"/>
  </w:num>
  <w:num w:numId="31">
    <w:abstractNumId w:val="25"/>
  </w:num>
  <w:num w:numId="32">
    <w:abstractNumId w:val="12"/>
  </w:num>
  <w:num w:numId="33">
    <w:abstractNumId w:val="18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A02"/>
    <w:rsid w:val="00012056"/>
    <w:rsid w:val="00054954"/>
    <w:rsid w:val="000566CD"/>
    <w:rsid w:val="0007183D"/>
    <w:rsid w:val="000C5924"/>
    <w:rsid w:val="000F571C"/>
    <w:rsid w:val="0012462D"/>
    <w:rsid w:val="00126765"/>
    <w:rsid w:val="001857BB"/>
    <w:rsid w:val="001973DA"/>
    <w:rsid w:val="001A0F4D"/>
    <w:rsid w:val="001C1465"/>
    <w:rsid w:val="001F0B91"/>
    <w:rsid w:val="002379EA"/>
    <w:rsid w:val="00250096"/>
    <w:rsid w:val="0025699A"/>
    <w:rsid w:val="00262920"/>
    <w:rsid w:val="00265E35"/>
    <w:rsid w:val="002876E8"/>
    <w:rsid w:val="002F66C6"/>
    <w:rsid w:val="00310181"/>
    <w:rsid w:val="00321E21"/>
    <w:rsid w:val="00345AE8"/>
    <w:rsid w:val="0036262C"/>
    <w:rsid w:val="00365DE3"/>
    <w:rsid w:val="00372368"/>
    <w:rsid w:val="003A5572"/>
    <w:rsid w:val="003B3F7A"/>
    <w:rsid w:val="003E22E4"/>
    <w:rsid w:val="004109E9"/>
    <w:rsid w:val="00437A99"/>
    <w:rsid w:val="004461D2"/>
    <w:rsid w:val="00457A83"/>
    <w:rsid w:val="0046119A"/>
    <w:rsid w:val="004863F3"/>
    <w:rsid w:val="00494FBC"/>
    <w:rsid w:val="00505C9C"/>
    <w:rsid w:val="00521A79"/>
    <w:rsid w:val="00542AE3"/>
    <w:rsid w:val="005610E3"/>
    <w:rsid w:val="00597F5A"/>
    <w:rsid w:val="005A6178"/>
    <w:rsid w:val="005B025F"/>
    <w:rsid w:val="005C6E66"/>
    <w:rsid w:val="005F3A48"/>
    <w:rsid w:val="0060649B"/>
    <w:rsid w:val="0062291F"/>
    <w:rsid w:val="00647412"/>
    <w:rsid w:val="006F75E6"/>
    <w:rsid w:val="00760527"/>
    <w:rsid w:val="00776111"/>
    <w:rsid w:val="0077705D"/>
    <w:rsid w:val="007C731C"/>
    <w:rsid w:val="00812B97"/>
    <w:rsid w:val="00825E27"/>
    <w:rsid w:val="00827949"/>
    <w:rsid w:val="008359D1"/>
    <w:rsid w:val="00842AB2"/>
    <w:rsid w:val="00866345"/>
    <w:rsid w:val="00875DFE"/>
    <w:rsid w:val="0087688B"/>
    <w:rsid w:val="008924AA"/>
    <w:rsid w:val="008E6C9E"/>
    <w:rsid w:val="00913A02"/>
    <w:rsid w:val="0091503C"/>
    <w:rsid w:val="009217FE"/>
    <w:rsid w:val="009379B7"/>
    <w:rsid w:val="009418F2"/>
    <w:rsid w:val="009507C2"/>
    <w:rsid w:val="009525E4"/>
    <w:rsid w:val="00994970"/>
    <w:rsid w:val="009A6DAF"/>
    <w:rsid w:val="009E35FA"/>
    <w:rsid w:val="009F796A"/>
    <w:rsid w:val="00A05A4C"/>
    <w:rsid w:val="00A10F22"/>
    <w:rsid w:val="00A210BA"/>
    <w:rsid w:val="00A934CE"/>
    <w:rsid w:val="00AE1B07"/>
    <w:rsid w:val="00B02507"/>
    <w:rsid w:val="00B05AAC"/>
    <w:rsid w:val="00B269BD"/>
    <w:rsid w:val="00B36351"/>
    <w:rsid w:val="00B4547D"/>
    <w:rsid w:val="00B528F7"/>
    <w:rsid w:val="00B5474B"/>
    <w:rsid w:val="00BB03A2"/>
    <w:rsid w:val="00BC3226"/>
    <w:rsid w:val="00BE54C6"/>
    <w:rsid w:val="00BE749D"/>
    <w:rsid w:val="00BF0374"/>
    <w:rsid w:val="00BF2542"/>
    <w:rsid w:val="00BF7C00"/>
    <w:rsid w:val="00C256EF"/>
    <w:rsid w:val="00C50789"/>
    <w:rsid w:val="00C5257F"/>
    <w:rsid w:val="00C71A1A"/>
    <w:rsid w:val="00C95ADF"/>
    <w:rsid w:val="00C96107"/>
    <w:rsid w:val="00CA2FC1"/>
    <w:rsid w:val="00CA5A56"/>
    <w:rsid w:val="00CC0AD1"/>
    <w:rsid w:val="00D000F4"/>
    <w:rsid w:val="00D047C5"/>
    <w:rsid w:val="00D2000E"/>
    <w:rsid w:val="00D23B43"/>
    <w:rsid w:val="00D32913"/>
    <w:rsid w:val="00DB30CB"/>
    <w:rsid w:val="00DC27CB"/>
    <w:rsid w:val="00DD3056"/>
    <w:rsid w:val="00DF42E8"/>
    <w:rsid w:val="00E20A1A"/>
    <w:rsid w:val="00E21AF1"/>
    <w:rsid w:val="00E21DB2"/>
    <w:rsid w:val="00E442D6"/>
    <w:rsid w:val="00E500DC"/>
    <w:rsid w:val="00E71404"/>
    <w:rsid w:val="00E85754"/>
    <w:rsid w:val="00E9604F"/>
    <w:rsid w:val="00EA371F"/>
    <w:rsid w:val="00F51AE1"/>
    <w:rsid w:val="00FA2EEF"/>
    <w:rsid w:val="00FE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3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A02"/>
    <w:pPr>
      <w:ind w:left="720"/>
      <w:contextualSpacing/>
    </w:pPr>
  </w:style>
  <w:style w:type="paragraph" w:styleId="NoSpacing">
    <w:name w:val="No Spacing"/>
    <w:uiPriority w:val="1"/>
    <w:qFormat/>
    <w:rsid w:val="005B025F"/>
    <w:pPr>
      <w:spacing w:after="0" w:line="240" w:lineRule="auto"/>
    </w:pPr>
  </w:style>
  <w:style w:type="table" w:styleId="TableGrid">
    <w:name w:val="Table Grid"/>
    <w:basedOn w:val="TableNormal"/>
    <w:uiPriority w:val="59"/>
    <w:rsid w:val="00E960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0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4FB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46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1D2"/>
  </w:style>
  <w:style w:type="paragraph" w:styleId="Footer">
    <w:name w:val="footer"/>
    <w:basedOn w:val="Normal"/>
    <w:link w:val="FooterChar"/>
    <w:uiPriority w:val="99"/>
    <w:unhideWhenUsed/>
    <w:rsid w:val="00446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1D2"/>
  </w:style>
  <w:style w:type="character" w:styleId="FollowedHyperlink">
    <w:name w:val="FollowedHyperlink"/>
    <w:basedOn w:val="DefaultParagraphFont"/>
    <w:uiPriority w:val="99"/>
    <w:semiHidden/>
    <w:unhideWhenUsed/>
    <w:rsid w:val="00FE671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3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A02"/>
    <w:pPr>
      <w:ind w:left="720"/>
      <w:contextualSpacing/>
    </w:pPr>
  </w:style>
  <w:style w:type="paragraph" w:styleId="NoSpacing">
    <w:name w:val="No Spacing"/>
    <w:uiPriority w:val="1"/>
    <w:qFormat/>
    <w:rsid w:val="005B025F"/>
    <w:pPr>
      <w:spacing w:after="0" w:line="240" w:lineRule="auto"/>
    </w:pPr>
  </w:style>
  <w:style w:type="table" w:styleId="TableGrid">
    <w:name w:val="Table Grid"/>
    <w:basedOn w:val="TableNormal"/>
    <w:uiPriority w:val="59"/>
    <w:rsid w:val="00E960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0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4FB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46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1D2"/>
  </w:style>
  <w:style w:type="paragraph" w:styleId="Footer">
    <w:name w:val="footer"/>
    <w:basedOn w:val="Normal"/>
    <w:link w:val="FooterChar"/>
    <w:uiPriority w:val="99"/>
    <w:unhideWhenUsed/>
    <w:rsid w:val="00446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1D2"/>
  </w:style>
  <w:style w:type="character" w:styleId="FollowedHyperlink">
    <w:name w:val="FollowedHyperlink"/>
    <w:basedOn w:val="DefaultParagraphFont"/>
    <w:uiPriority w:val="99"/>
    <w:semiHidden/>
    <w:unhideWhenUsed/>
    <w:rsid w:val="00FE671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fra.u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908F9-2165-451A-A229-82A259E67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Lucky Brian</cp:lastModifiedBy>
  <cp:revision>2</cp:revision>
  <cp:lastPrinted>2020-11-02T11:19:00Z</cp:lastPrinted>
  <dcterms:created xsi:type="dcterms:W3CDTF">2020-11-02T11:20:00Z</dcterms:created>
  <dcterms:modified xsi:type="dcterms:W3CDTF">2020-11-02T11:20:00Z</dcterms:modified>
</cp:coreProperties>
</file>